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C394FD" w14:textId="5F16DC6D" w:rsidR="006859AA" w:rsidRPr="006859AA" w:rsidRDefault="00E63AD9" w:rsidP="006859A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lang w:val="uk-UA"/>
        </w:rPr>
        <w:t>ЗАПИТ НА ПРОПОЗИЦІЇ</w:t>
      </w:r>
    </w:p>
    <w:p w14:paraId="2F4671A1" w14:textId="39508730" w:rsidR="006859AA" w:rsidRPr="006859AA" w:rsidRDefault="00E63AD9" w:rsidP="006859A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 xml:space="preserve">на надання послуг з </w:t>
      </w:r>
      <w:r w:rsidR="006859AA" w:rsidRPr="006859AA">
        <w:rPr>
          <w:rFonts w:ascii="Times New Roman" w:eastAsia="Times New Roman" w:hAnsi="Times New Roman" w:cs="Times New Roman"/>
          <w:sz w:val="28"/>
          <w:lang w:val="uk-UA"/>
        </w:rPr>
        <w:t>розробк</w:t>
      </w:r>
      <w:r>
        <w:rPr>
          <w:rFonts w:ascii="Times New Roman" w:eastAsia="Times New Roman" w:hAnsi="Times New Roman" w:cs="Times New Roman"/>
          <w:sz w:val="28"/>
          <w:lang w:val="uk-UA"/>
        </w:rPr>
        <w:t>и</w:t>
      </w:r>
      <w:r w:rsidR="006859AA" w:rsidRPr="006859AA">
        <w:rPr>
          <w:rFonts w:ascii="Times New Roman" w:eastAsia="Times New Roman" w:hAnsi="Times New Roman" w:cs="Times New Roman"/>
          <w:sz w:val="28"/>
          <w:lang w:val="uk-UA"/>
        </w:rPr>
        <w:t xml:space="preserve"> технічного завдання на розробляння програмного забезпечення по </w:t>
      </w:r>
      <w:proofErr w:type="spellStart"/>
      <w:r w:rsidR="006859AA" w:rsidRPr="006859AA">
        <w:rPr>
          <w:rFonts w:ascii="Times New Roman" w:eastAsia="Times New Roman" w:hAnsi="Times New Roman" w:cs="Times New Roman"/>
          <w:sz w:val="28"/>
          <w:lang w:val="uk-UA"/>
        </w:rPr>
        <w:t>електронізації</w:t>
      </w:r>
      <w:proofErr w:type="spellEnd"/>
      <w:r w:rsidR="006859AA" w:rsidRPr="006859AA">
        <w:rPr>
          <w:rFonts w:ascii="Times New Roman" w:eastAsia="Times New Roman" w:hAnsi="Times New Roman" w:cs="Times New Roman"/>
          <w:sz w:val="28"/>
          <w:lang w:val="uk-UA"/>
        </w:rPr>
        <w:t xml:space="preserve"> ознак застосування вимог до критеріїв екологічних характеристик в умовах е-тендерної документації системи </w:t>
      </w:r>
      <w:proofErr w:type="spellStart"/>
      <w:r w:rsidR="006859AA" w:rsidRPr="006859AA">
        <w:rPr>
          <w:rFonts w:ascii="Times New Roman" w:eastAsia="Times New Roman" w:hAnsi="Times New Roman" w:cs="Times New Roman"/>
          <w:sz w:val="28"/>
          <w:lang w:val="uk-UA"/>
        </w:rPr>
        <w:t>Prozorro</w:t>
      </w:r>
      <w:proofErr w:type="spellEnd"/>
      <w:r w:rsidR="006859AA" w:rsidRPr="006859AA">
        <w:rPr>
          <w:rFonts w:ascii="Times New Roman" w:eastAsia="Times New Roman" w:hAnsi="Times New Roman" w:cs="Times New Roman"/>
          <w:sz w:val="28"/>
          <w:lang w:val="uk-UA"/>
        </w:rPr>
        <w:t xml:space="preserve"> та варіювання можливостей відповіді учасників на такі критерії у комп’ютерному форматі в електронних полях ІТС</w:t>
      </w:r>
    </w:p>
    <w:p w14:paraId="5EC56836" w14:textId="77777777" w:rsidR="006859AA" w:rsidRPr="006859AA" w:rsidRDefault="006859AA" w:rsidP="00B34D3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0B843B1C" w14:textId="4DD4056F" w:rsidR="006859AA" w:rsidRPr="001B4353" w:rsidRDefault="006859AA" w:rsidP="00B34D3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val="uk-UA"/>
        </w:rPr>
      </w:pPr>
      <w:r w:rsidRPr="006859A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</w:t>
      </w:r>
      <w:r w:rsidRPr="001B435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бґрунтування</w:t>
      </w:r>
      <w:r w:rsidRPr="006859A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:</w:t>
      </w:r>
      <w:r w:rsidR="00B34D3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B34D37" w:rsidRPr="00B34D37">
        <w:rPr>
          <w:rFonts w:ascii="Times New Roman" w:eastAsia="Times New Roman" w:hAnsi="Times New Roman" w:cs="Times New Roman"/>
          <w:sz w:val="28"/>
          <w:szCs w:val="28"/>
          <w:lang w:val="uk-UA"/>
        </w:rPr>
        <w:t>розроблене технічн</w:t>
      </w:r>
      <w:r w:rsidR="00B34D37">
        <w:rPr>
          <w:rFonts w:ascii="Times New Roman" w:eastAsia="Times New Roman" w:hAnsi="Times New Roman" w:cs="Times New Roman"/>
          <w:sz w:val="28"/>
          <w:szCs w:val="28"/>
          <w:lang w:val="uk-UA"/>
        </w:rPr>
        <w:t>е</w:t>
      </w:r>
      <w:r w:rsidR="00B34D37" w:rsidRPr="00B34D3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завдання </w:t>
      </w:r>
      <w:r w:rsidR="00B34D3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має забезпечити у подальшому </w:t>
      </w:r>
      <w:r w:rsidR="00B34D37" w:rsidRPr="00B34D37">
        <w:rPr>
          <w:rFonts w:ascii="Times New Roman" w:eastAsia="Times New Roman" w:hAnsi="Times New Roman" w:cs="Times New Roman"/>
          <w:sz w:val="28"/>
          <w:szCs w:val="28"/>
          <w:lang w:val="uk-UA"/>
        </w:rPr>
        <w:t>розроб</w:t>
      </w:r>
      <w:r w:rsidR="00B34D3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ку </w:t>
      </w:r>
      <w:r w:rsidR="00B34D37" w:rsidRPr="00B34D3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програмного забезпечення по </w:t>
      </w:r>
      <w:proofErr w:type="spellStart"/>
      <w:r w:rsidR="00B34D37" w:rsidRPr="00B34D37">
        <w:rPr>
          <w:rFonts w:ascii="Times New Roman" w:eastAsia="Times New Roman" w:hAnsi="Times New Roman" w:cs="Times New Roman"/>
          <w:sz w:val="28"/>
          <w:szCs w:val="28"/>
          <w:lang w:val="uk-UA"/>
        </w:rPr>
        <w:t>електронізації</w:t>
      </w:r>
      <w:proofErr w:type="spellEnd"/>
      <w:r w:rsidR="00B34D37" w:rsidRPr="00B34D3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ознак застосування вимог до критеріїв екологічних характеристик в умовах е-тендерної документації системи </w:t>
      </w:r>
      <w:proofErr w:type="spellStart"/>
      <w:r w:rsidR="00B34D37" w:rsidRPr="00B34D37">
        <w:rPr>
          <w:rFonts w:ascii="Times New Roman" w:eastAsia="Times New Roman" w:hAnsi="Times New Roman" w:cs="Times New Roman"/>
          <w:sz w:val="28"/>
          <w:szCs w:val="28"/>
          <w:lang w:val="uk-UA"/>
        </w:rPr>
        <w:t>Prozorro</w:t>
      </w:r>
      <w:proofErr w:type="spellEnd"/>
      <w:r w:rsidR="00B34D37" w:rsidRPr="00B34D3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варіювання можливостей відповіді учасників на такі критерії у комп’ютерному форматі в електронних полях ІТС</w:t>
      </w:r>
      <w:r w:rsidR="00617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(далі – ПЗ)</w:t>
      </w:r>
    </w:p>
    <w:p w14:paraId="6B7489FF" w14:textId="77777777" w:rsidR="006859AA" w:rsidRDefault="006859AA" w:rsidP="00B34D3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49628B66" w14:textId="02DACE2D" w:rsidR="006173ED" w:rsidRDefault="006859AA" w:rsidP="00B34D3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859A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М</w:t>
      </w:r>
      <w:r w:rsidRPr="001B435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ета</w:t>
      </w:r>
      <w:r w:rsidR="006173E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:</w:t>
      </w:r>
      <w:r w:rsidRPr="001B435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6173ED" w:rsidRPr="006173ED">
        <w:rPr>
          <w:rFonts w:ascii="Times New Roman" w:eastAsia="Times New Roman" w:hAnsi="Times New Roman" w:cs="Times New Roman"/>
          <w:sz w:val="28"/>
          <w:szCs w:val="28"/>
          <w:lang w:val="uk-UA"/>
        </w:rPr>
        <w:t>отримати технічн</w:t>
      </w:r>
      <w:r w:rsidR="006173ED">
        <w:rPr>
          <w:rFonts w:ascii="Times New Roman" w:eastAsia="Times New Roman" w:hAnsi="Times New Roman" w:cs="Times New Roman"/>
          <w:sz w:val="28"/>
          <w:szCs w:val="28"/>
          <w:lang w:val="uk-UA"/>
        </w:rPr>
        <w:t>е</w:t>
      </w:r>
      <w:r w:rsidR="006173ED" w:rsidRPr="00617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завдання на розробляння програмного забезпечення по </w:t>
      </w:r>
      <w:proofErr w:type="spellStart"/>
      <w:r w:rsidR="006173ED" w:rsidRPr="006173ED">
        <w:rPr>
          <w:rFonts w:ascii="Times New Roman" w:eastAsia="Times New Roman" w:hAnsi="Times New Roman" w:cs="Times New Roman"/>
          <w:sz w:val="28"/>
          <w:szCs w:val="28"/>
          <w:lang w:val="uk-UA"/>
        </w:rPr>
        <w:t>електронізації</w:t>
      </w:r>
      <w:proofErr w:type="spellEnd"/>
      <w:r w:rsidR="006173ED" w:rsidRPr="00617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ознак застосування вимог до критеріїв екологічних характеристик в умовах е-тендерної документації системи </w:t>
      </w:r>
      <w:proofErr w:type="spellStart"/>
      <w:r w:rsidR="006173ED" w:rsidRPr="006173ED">
        <w:rPr>
          <w:rFonts w:ascii="Times New Roman" w:eastAsia="Times New Roman" w:hAnsi="Times New Roman" w:cs="Times New Roman"/>
          <w:sz w:val="28"/>
          <w:szCs w:val="28"/>
          <w:lang w:val="uk-UA"/>
        </w:rPr>
        <w:t>Prozorro</w:t>
      </w:r>
      <w:proofErr w:type="spellEnd"/>
      <w:r w:rsidR="006173ED" w:rsidRPr="00617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варіювання можливостей відповіді учасників на такі критерії у комп’ютерному форматі в електронних полях ІТС</w:t>
      </w:r>
      <w:r w:rsidR="00617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відповідно до </w:t>
      </w:r>
      <w:r w:rsidR="006173ED" w:rsidRPr="00617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Угоди про </w:t>
      </w:r>
      <w:proofErr w:type="spellStart"/>
      <w:r w:rsidR="006173ED" w:rsidRPr="006173ED">
        <w:rPr>
          <w:rFonts w:ascii="Times New Roman" w:eastAsia="Times New Roman" w:hAnsi="Times New Roman" w:cs="Times New Roman"/>
          <w:sz w:val="28"/>
          <w:szCs w:val="28"/>
          <w:lang w:val="uk-UA"/>
        </w:rPr>
        <w:t>маломасштабне</w:t>
      </w:r>
      <w:proofErr w:type="spellEnd"/>
      <w:r w:rsidR="006173ED" w:rsidRPr="00617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фінансування (SSFA), укладеної з ЮНЕП від 17.12.2020 №SB-013764.03.02 в рамках програми EU4Environment, що фінансується ЄС</w:t>
      </w:r>
      <w:r w:rsidR="006173ED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49568589" w14:textId="77777777" w:rsidR="006173ED" w:rsidRPr="006173ED" w:rsidRDefault="006173ED" w:rsidP="00B34D3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6ADC5CD0" w14:textId="1D24C65D" w:rsidR="006859AA" w:rsidRDefault="006173ED" w:rsidP="00B34D3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</w:t>
      </w:r>
      <w:r w:rsidR="006859AA" w:rsidRPr="001B435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авдання</w:t>
      </w:r>
      <w:r w:rsidR="006859AA" w:rsidRPr="006859A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:</w:t>
      </w:r>
      <w:r w:rsidR="00B34D3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</w:p>
    <w:p w14:paraId="2E3597A0" w14:textId="31BBB9CA" w:rsidR="006173ED" w:rsidRPr="006173ED" w:rsidRDefault="006173ED" w:rsidP="006173ED">
      <w:pPr>
        <w:pStyle w:val="a3"/>
        <w:numPr>
          <w:ilvl w:val="0"/>
          <w:numId w:val="2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173ED">
        <w:rPr>
          <w:rFonts w:ascii="Times New Roman" w:eastAsia="Times New Roman" w:hAnsi="Times New Roman" w:cs="Times New Roman"/>
          <w:sz w:val="28"/>
          <w:szCs w:val="28"/>
          <w:lang w:val="uk-UA"/>
        </w:rPr>
        <w:t>розробити проект технічного завдання на ПЗ;</w:t>
      </w:r>
    </w:p>
    <w:p w14:paraId="09D3531A" w14:textId="0395A51A" w:rsidR="006173ED" w:rsidRPr="006173ED" w:rsidRDefault="006173ED" w:rsidP="006173ED">
      <w:pPr>
        <w:pStyle w:val="a3"/>
        <w:numPr>
          <w:ilvl w:val="0"/>
          <w:numId w:val="2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173ED">
        <w:rPr>
          <w:rFonts w:ascii="Times New Roman" w:eastAsia="Times New Roman" w:hAnsi="Times New Roman" w:cs="Times New Roman"/>
          <w:sz w:val="28"/>
          <w:szCs w:val="28"/>
          <w:lang w:val="uk-UA"/>
        </w:rPr>
        <w:t>провести консультації по проекту технічного завдання на ПЗ, узгодити з ЮНЕП та погодити з ДП «</w:t>
      </w:r>
      <w:proofErr w:type="spellStart"/>
      <w:r w:rsidRPr="006173ED">
        <w:rPr>
          <w:rFonts w:ascii="Times New Roman" w:eastAsia="Times New Roman" w:hAnsi="Times New Roman" w:cs="Times New Roman"/>
          <w:sz w:val="28"/>
          <w:szCs w:val="28"/>
          <w:lang w:val="uk-UA"/>
        </w:rPr>
        <w:t>Прозорро</w:t>
      </w:r>
      <w:proofErr w:type="spellEnd"/>
      <w:r w:rsidRPr="006173ED">
        <w:rPr>
          <w:rFonts w:ascii="Times New Roman" w:eastAsia="Times New Roman" w:hAnsi="Times New Roman" w:cs="Times New Roman"/>
          <w:sz w:val="28"/>
          <w:szCs w:val="28"/>
          <w:lang w:val="uk-UA"/>
        </w:rPr>
        <w:t>»;</w:t>
      </w:r>
    </w:p>
    <w:p w14:paraId="26DA9EFA" w14:textId="456BC678" w:rsidR="006173ED" w:rsidRPr="006173ED" w:rsidRDefault="006173ED" w:rsidP="006173ED">
      <w:pPr>
        <w:pStyle w:val="a3"/>
        <w:numPr>
          <w:ilvl w:val="0"/>
          <w:numId w:val="2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173ED">
        <w:rPr>
          <w:rFonts w:ascii="Times New Roman" w:eastAsia="Times New Roman" w:hAnsi="Times New Roman" w:cs="Times New Roman"/>
          <w:sz w:val="28"/>
          <w:szCs w:val="28"/>
          <w:lang w:val="uk-UA"/>
        </w:rPr>
        <w:t>розробити остаточне технічне завдання на ПЗ за результатами консультацій.</w:t>
      </w:r>
    </w:p>
    <w:p w14:paraId="22E187E2" w14:textId="77777777" w:rsidR="006859AA" w:rsidRPr="001B4353" w:rsidRDefault="006859AA" w:rsidP="00B34D3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4126A75E" w14:textId="4568C37C" w:rsidR="006859AA" w:rsidRPr="001B4353" w:rsidRDefault="006859AA" w:rsidP="00B34D37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6859A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</w:t>
      </w:r>
      <w:r w:rsidRPr="001B435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чікувані</w:t>
      </w:r>
      <w:r w:rsidRPr="001B4353">
        <w:rPr>
          <w:rFonts w:ascii="Times New Roman" w:eastAsia="Times New Roman" w:hAnsi="Times New Roman" w:cs="Times New Roman"/>
          <w:b/>
          <w:sz w:val="28"/>
          <w:lang w:val="uk-UA"/>
        </w:rPr>
        <w:t xml:space="preserve"> продукти (результати) послуг:</w:t>
      </w:r>
      <w:r w:rsidRPr="001B4353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Т</w:t>
      </w:r>
      <w:r w:rsidRPr="001B4353">
        <w:rPr>
          <w:rFonts w:ascii="Times New Roman" w:hAnsi="Times New Roman" w:cs="Times New Roman"/>
          <w:sz w:val="28"/>
          <w:lang w:val="uk-UA"/>
        </w:rPr>
        <w:t>ехнічне завдання</w:t>
      </w:r>
      <w:r>
        <w:rPr>
          <w:rFonts w:ascii="Times New Roman" w:hAnsi="Times New Roman" w:cs="Times New Roman"/>
          <w:sz w:val="28"/>
          <w:lang w:val="uk-UA"/>
        </w:rPr>
        <w:t>,</w:t>
      </w:r>
      <w:r w:rsidRPr="001B4353">
        <w:rPr>
          <w:rFonts w:ascii="Times New Roman" w:hAnsi="Times New Roman" w:cs="Times New Roman"/>
          <w:sz w:val="28"/>
          <w:lang w:val="uk-UA"/>
        </w:rPr>
        <w:t xml:space="preserve"> яке повинно містити достатній обсяг інформації для розробляння </w:t>
      </w:r>
      <w:r w:rsidR="00B63E6C">
        <w:rPr>
          <w:rFonts w:ascii="Times New Roman" w:hAnsi="Times New Roman" w:cs="Times New Roman"/>
          <w:sz w:val="28"/>
          <w:lang w:val="uk-UA"/>
        </w:rPr>
        <w:t xml:space="preserve">програмного забезпечення </w:t>
      </w:r>
      <w:r w:rsidRPr="001B4353">
        <w:rPr>
          <w:rFonts w:ascii="Times New Roman" w:hAnsi="Times New Roman" w:cs="Times New Roman"/>
          <w:sz w:val="28"/>
          <w:lang w:val="uk-UA"/>
        </w:rPr>
        <w:t xml:space="preserve">як елементу системи е-тендерної документації системи </w:t>
      </w:r>
      <w:proofErr w:type="spellStart"/>
      <w:r w:rsidRPr="001B4353">
        <w:rPr>
          <w:rFonts w:ascii="Times New Roman" w:hAnsi="Times New Roman" w:cs="Times New Roman"/>
          <w:sz w:val="28"/>
          <w:lang w:val="uk-UA"/>
        </w:rPr>
        <w:t>Prozorro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та бути</w:t>
      </w:r>
      <w:r w:rsidRPr="001B4353">
        <w:rPr>
          <w:rFonts w:ascii="Times New Roman" w:hAnsi="Times New Roman" w:cs="Times New Roman"/>
          <w:sz w:val="28"/>
          <w:lang w:val="uk-UA"/>
        </w:rPr>
        <w:t>:</w:t>
      </w:r>
    </w:p>
    <w:p w14:paraId="02EF98D2" w14:textId="77777777" w:rsidR="006859AA" w:rsidRPr="001B4353" w:rsidRDefault="006859AA" w:rsidP="006859AA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1B4353">
        <w:rPr>
          <w:rFonts w:ascii="Times New Roman" w:hAnsi="Times New Roman" w:cs="Times New Roman"/>
          <w:sz w:val="28"/>
          <w:lang w:val="uk-UA"/>
        </w:rPr>
        <w:t>- узгоджене з Програмою ООН з навколишнього середовища (ЮНЕП) та</w:t>
      </w:r>
    </w:p>
    <w:p w14:paraId="3CC65155" w14:textId="77777777" w:rsidR="006859AA" w:rsidRPr="001B4353" w:rsidRDefault="006859AA" w:rsidP="006859AA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1B4353">
        <w:rPr>
          <w:rFonts w:ascii="Times New Roman" w:hAnsi="Times New Roman" w:cs="Times New Roman"/>
          <w:sz w:val="28"/>
          <w:lang w:val="uk-UA"/>
        </w:rPr>
        <w:t>- погоджене з ДП «</w:t>
      </w:r>
      <w:proofErr w:type="spellStart"/>
      <w:r w:rsidRPr="001B4353">
        <w:rPr>
          <w:rFonts w:ascii="Times New Roman" w:hAnsi="Times New Roman" w:cs="Times New Roman"/>
          <w:sz w:val="28"/>
          <w:lang w:val="uk-UA"/>
        </w:rPr>
        <w:t>Прозорро</w:t>
      </w:r>
      <w:proofErr w:type="spellEnd"/>
      <w:r w:rsidRPr="001B4353">
        <w:rPr>
          <w:rFonts w:ascii="Times New Roman" w:hAnsi="Times New Roman" w:cs="Times New Roman"/>
          <w:sz w:val="28"/>
          <w:lang w:val="uk-UA"/>
        </w:rPr>
        <w:t>» шляхом накладення підпису директором підприємства або особою, яка його заміщує та проставленням печатки підприємства.</w:t>
      </w:r>
    </w:p>
    <w:p w14:paraId="1F2B07B2" w14:textId="77777777" w:rsidR="006859AA" w:rsidRPr="001B4353" w:rsidRDefault="006859AA" w:rsidP="006859AA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14:paraId="50D2EBAA" w14:textId="77777777" w:rsidR="006859AA" w:rsidRPr="001B4353" w:rsidRDefault="006859AA" w:rsidP="006859AA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1B4353">
        <w:rPr>
          <w:rFonts w:ascii="Times New Roman" w:hAnsi="Times New Roman" w:cs="Times New Roman"/>
          <w:sz w:val="28"/>
          <w:lang w:val="uk-UA"/>
        </w:rPr>
        <w:t xml:space="preserve">Проект та остаточна редакція технічного завдання </w:t>
      </w:r>
      <w:r>
        <w:rPr>
          <w:rFonts w:ascii="Times New Roman" w:hAnsi="Times New Roman" w:cs="Times New Roman"/>
          <w:sz w:val="28"/>
          <w:lang w:val="uk-UA"/>
        </w:rPr>
        <w:t>мають бути надані</w:t>
      </w:r>
      <w:r w:rsidRPr="001B4353">
        <w:rPr>
          <w:rFonts w:ascii="Times New Roman" w:hAnsi="Times New Roman" w:cs="Times New Roman"/>
          <w:sz w:val="28"/>
          <w:lang w:val="uk-UA"/>
        </w:rPr>
        <w:t xml:space="preserve"> на електрон</w:t>
      </w:r>
      <w:r>
        <w:rPr>
          <w:rFonts w:ascii="Times New Roman" w:hAnsi="Times New Roman" w:cs="Times New Roman"/>
          <w:sz w:val="28"/>
          <w:lang w:val="uk-UA"/>
        </w:rPr>
        <w:t>н</w:t>
      </w:r>
      <w:r w:rsidRPr="001B4353">
        <w:rPr>
          <w:rFonts w:ascii="Times New Roman" w:hAnsi="Times New Roman" w:cs="Times New Roman"/>
          <w:sz w:val="28"/>
          <w:lang w:val="uk-UA"/>
        </w:rPr>
        <w:t xml:space="preserve">ому носії у текстовому форматі на українській та англійській мові. </w:t>
      </w:r>
    </w:p>
    <w:p w14:paraId="0849F04A" w14:textId="77777777" w:rsidR="00E63AD9" w:rsidRDefault="00E63AD9" w:rsidP="00E63AD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lang w:val="uk-UA"/>
        </w:rPr>
      </w:pPr>
    </w:p>
    <w:p w14:paraId="7F875D5A" w14:textId="6D14F16C" w:rsidR="00E63AD9" w:rsidRPr="00E63AD9" w:rsidRDefault="00E63AD9" w:rsidP="00E63AD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E63AD9">
        <w:rPr>
          <w:rFonts w:ascii="Times New Roman" w:eastAsia="Times New Roman" w:hAnsi="Times New Roman" w:cs="Times New Roman"/>
          <w:b/>
          <w:sz w:val="28"/>
          <w:lang w:val="uk-UA"/>
        </w:rPr>
        <w:t xml:space="preserve">Вимоги до </w:t>
      </w:r>
      <w:r>
        <w:rPr>
          <w:rFonts w:ascii="Times New Roman" w:eastAsia="Times New Roman" w:hAnsi="Times New Roman" w:cs="Times New Roman"/>
          <w:b/>
          <w:sz w:val="28"/>
          <w:lang w:val="uk-UA"/>
        </w:rPr>
        <w:t>виконавця:</w:t>
      </w:r>
      <w:r w:rsidRPr="00E63AD9">
        <w:rPr>
          <w:lang w:val="uk-UA"/>
        </w:rPr>
        <w:t xml:space="preserve"> </w:t>
      </w:r>
      <w:r w:rsidRPr="00E63AD9">
        <w:rPr>
          <w:rFonts w:ascii="Times New Roman" w:eastAsia="Times New Roman" w:hAnsi="Times New Roman" w:cs="Times New Roman"/>
          <w:sz w:val="28"/>
          <w:lang w:val="uk-UA"/>
        </w:rPr>
        <w:t>суб’єкти підприємницької діяльності, належним чином зареєстровані за законодавством України, мають досвід роботи у відповідній сфері, відповідні КВЕД для надання послуг, та можливість надати оригінали супроводжуючих документів з печаткою та підписом (договір на надання послуг, рахунок-фактура, акт виконаних робіт).</w:t>
      </w:r>
    </w:p>
    <w:p w14:paraId="7673CBCC" w14:textId="77777777" w:rsidR="00E63AD9" w:rsidRPr="00E63AD9" w:rsidRDefault="00E63AD9" w:rsidP="00E63AD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lang w:val="uk-UA"/>
        </w:rPr>
      </w:pPr>
    </w:p>
    <w:p w14:paraId="07153B56" w14:textId="3F2031B0" w:rsidR="00E63AD9" w:rsidRDefault="00E63AD9" w:rsidP="00E63AD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lang w:val="uk-UA"/>
        </w:rPr>
      </w:pPr>
      <w:r w:rsidRPr="00E63AD9">
        <w:rPr>
          <w:rFonts w:ascii="Times New Roman" w:eastAsia="Times New Roman" w:hAnsi="Times New Roman" w:cs="Times New Roman"/>
          <w:b/>
          <w:sz w:val="28"/>
          <w:lang w:val="uk-UA"/>
        </w:rPr>
        <w:t>Документи, що вимагаються</w:t>
      </w:r>
      <w:r>
        <w:rPr>
          <w:rFonts w:ascii="Times New Roman" w:eastAsia="Times New Roman" w:hAnsi="Times New Roman" w:cs="Times New Roman"/>
          <w:b/>
          <w:sz w:val="28"/>
          <w:lang w:val="uk-UA"/>
        </w:rPr>
        <w:t>:</w:t>
      </w:r>
    </w:p>
    <w:p w14:paraId="10E071F5" w14:textId="77777777" w:rsidR="001E18E4" w:rsidRDefault="001E18E4" w:rsidP="001E18E4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lang w:val="uk-UA"/>
        </w:rPr>
      </w:pPr>
      <w:bookmarkStart w:id="0" w:name="_Hlk108064078"/>
      <w:r>
        <w:rPr>
          <w:rFonts w:ascii="Times New Roman" w:hAnsi="Times New Roman" w:cs="Times New Roman"/>
          <w:sz w:val="28"/>
          <w:lang w:val="uk-UA"/>
        </w:rPr>
        <w:t>комерційна пропозиція;</w:t>
      </w:r>
    </w:p>
    <w:p w14:paraId="0D808ED3" w14:textId="77777777" w:rsidR="001E18E4" w:rsidRPr="00104538" w:rsidRDefault="001E18E4" w:rsidP="001E18E4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к</w:t>
      </w:r>
      <w:r w:rsidRPr="00104538">
        <w:rPr>
          <w:rFonts w:ascii="Times New Roman" w:hAnsi="Times New Roman" w:cs="Times New Roman"/>
          <w:sz w:val="28"/>
          <w:lang w:val="uk-UA"/>
        </w:rPr>
        <w:t>опія документів, що підтверджують державну реєстрацію та податковий статус;</w:t>
      </w:r>
    </w:p>
    <w:p w14:paraId="17F3E313" w14:textId="77777777" w:rsidR="001E18E4" w:rsidRPr="00CC27FA" w:rsidRDefault="001E18E4" w:rsidP="001E18E4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lastRenderedPageBreak/>
        <w:t>р</w:t>
      </w:r>
      <w:r w:rsidRPr="00104538">
        <w:rPr>
          <w:rFonts w:ascii="Times New Roman" w:hAnsi="Times New Roman" w:cs="Times New Roman"/>
          <w:sz w:val="28"/>
          <w:lang w:val="uk-UA"/>
        </w:rPr>
        <w:t xml:space="preserve">езюме учасника </w:t>
      </w:r>
      <w:r>
        <w:rPr>
          <w:rFonts w:ascii="Times New Roman" w:hAnsi="Times New Roman" w:cs="Times New Roman"/>
          <w:sz w:val="28"/>
          <w:lang w:val="uk-UA"/>
        </w:rPr>
        <w:t>конкурсу</w:t>
      </w:r>
      <w:r w:rsidRPr="00104538">
        <w:rPr>
          <w:rFonts w:ascii="Times New Roman" w:hAnsi="Times New Roman" w:cs="Times New Roman"/>
          <w:sz w:val="28"/>
          <w:lang w:val="uk-UA"/>
        </w:rPr>
        <w:t xml:space="preserve">, включно із інформацією про попередній досвід роботи над подібними </w:t>
      </w:r>
      <w:proofErr w:type="spellStart"/>
      <w:r w:rsidRPr="00104538">
        <w:rPr>
          <w:rFonts w:ascii="Times New Roman" w:hAnsi="Times New Roman" w:cs="Times New Roman"/>
          <w:sz w:val="28"/>
          <w:lang w:val="uk-UA"/>
        </w:rPr>
        <w:t>проєктами</w:t>
      </w:r>
      <w:proofErr w:type="spellEnd"/>
      <w:r w:rsidRPr="00CC27FA">
        <w:rPr>
          <w:rFonts w:ascii="Times New Roman" w:hAnsi="Times New Roman" w:cs="Times New Roman"/>
          <w:sz w:val="28"/>
          <w:lang w:val="uk-UA"/>
        </w:rPr>
        <w:t>.</w:t>
      </w:r>
    </w:p>
    <w:bookmarkEnd w:id="0"/>
    <w:p w14:paraId="340A26B2" w14:textId="047B3CE8" w:rsidR="00E63AD9" w:rsidRDefault="00E63AD9" w:rsidP="00E63AD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lang w:val="uk-UA"/>
        </w:rPr>
      </w:pPr>
    </w:p>
    <w:p w14:paraId="73A4F95B" w14:textId="54920C9C" w:rsidR="006859AA" w:rsidRDefault="00E63AD9" w:rsidP="00E63AD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lang w:val="uk-UA"/>
        </w:rPr>
      </w:pPr>
      <w:r w:rsidRPr="00E63AD9">
        <w:rPr>
          <w:rFonts w:ascii="Times New Roman" w:eastAsia="Times New Roman" w:hAnsi="Times New Roman" w:cs="Times New Roman"/>
          <w:b/>
          <w:sz w:val="28"/>
          <w:lang w:val="uk-UA"/>
        </w:rPr>
        <w:t>Подання конкурсної пропозиції</w:t>
      </w:r>
    </w:p>
    <w:p w14:paraId="2CAD44FA" w14:textId="77777777" w:rsidR="00E63AD9" w:rsidRDefault="00E63AD9" w:rsidP="00B63E6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lang w:val="uk-UA"/>
        </w:rPr>
      </w:pPr>
    </w:p>
    <w:p w14:paraId="733F238E" w14:textId="5FAEBFAE" w:rsidR="00E63AD9" w:rsidRDefault="00E63AD9" w:rsidP="00E63A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4538">
        <w:rPr>
          <w:rFonts w:ascii="Times New Roman" w:hAnsi="Times New Roman" w:cs="Times New Roman"/>
          <w:i/>
          <w:sz w:val="28"/>
          <w:szCs w:val="28"/>
          <w:lang w:val="uk-UA"/>
        </w:rPr>
        <w:t>Кінцевий термін подання конкурсних пропозицій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377580">
        <w:rPr>
          <w:rFonts w:ascii="Times New Roman" w:hAnsi="Times New Roman" w:cs="Times New Roman"/>
          <w:sz w:val="28"/>
          <w:szCs w:val="28"/>
          <w:lang w:val="uk-UA"/>
        </w:rPr>
        <w:t xml:space="preserve"> не пізніше </w:t>
      </w:r>
      <w:r>
        <w:rPr>
          <w:rFonts w:ascii="Times New Roman" w:hAnsi="Times New Roman" w:cs="Times New Roman"/>
          <w:sz w:val="28"/>
          <w:szCs w:val="28"/>
          <w:lang w:val="uk-UA"/>
        </w:rPr>
        <w:t>05 г</w:t>
      </w:r>
      <w:r w:rsidRPr="00377580">
        <w:rPr>
          <w:rFonts w:ascii="Times New Roman" w:hAnsi="Times New Roman" w:cs="Times New Roman"/>
          <w:sz w:val="28"/>
          <w:szCs w:val="28"/>
          <w:lang w:val="uk-UA"/>
        </w:rPr>
        <w:t>рудня 2021 р. до 18:00</w:t>
      </w:r>
    </w:p>
    <w:p w14:paraId="4DFC51C6" w14:textId="63D9F16B" w:rsidR="00F323C5" w:rsidRDefault="00F323C5" w:rsidP="00E63A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3F6F8AE" w14:textId="52ED52B0" w:rsidR="00E63AD9" w:rsidRPr="0043619E" w:rsidRDefault="00E63AD9" w:rsidP="00E63AD9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43619E">
        <w:rPr>
          <w:rFonts w:ascii="Times New Roman" w:hAnsi="Times New Roman" w:cs="Times New Roman"/>
          <w:sz w:val="28"/>
          <w:lang w:val="uk-UA"/>
        </w:rPr>
        <w:t xml:space="preserve">Запитання щодо </w:t>
      </w:r>
      <w:r>
        <w:rPr>
          <w:rFonts w:ascii="Times New Roman" w:hAnsi="Times New Roman" w:cs="Times New Roman"/>
          <w:sz w:val="28"/>
          <w:lang w:val="uk-UA"/>
        </w:rPr>
        <w:t xml:space="preserve">конкурсу </w:t>
      </w:r>
      <w:r w:rsidRPr="0043619E">
        <w:rPr>
          <w:rFonts w:ascii="Times New Roman" w:hAnsi="Times New Roman" w:cs="Times New Roman"/>
          <w:sz w:val="28"/>
          <w:lang w:val="uk-UA"/>
        </w:rPr>
        <w:t xml:space="preserve">можна надсилати за </w:t>
      </w:r>
      <w:proofErr w:type="spellStart"/>
      <w:r w:rsidRPr="0043619E">
        <w:rPr>
          <w:rFonts w:ascii="Times New Roman" w:hAnsi="Times New Roman" w:cs="Times New Roman"/>
          <w:sz w:val="28"/>
          <w:lang w:val="uk-UA"/>
        </w:rPr>
        <w:t>ел</w:t>
      </w:r>
      <w:proofErr w:type="spellEnd"/>
      <w:r w:rsidRPr="0043619E">
        <w:rPr>
          <w:rFonts w:ascii="Times New Roman" w:hAnsi="Times New Roman" w:cs="Times New Roman"/>
          <w:sz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lang w:val="uk-UA"/>
        </w:rPr>
        <w:t>а</w:t>
      </w:r>
      <w:r w:rsidRPr="0043619E">
        <w:rPr>
          <w:rFonts w:ascii="Times New Roman" w:hAnsi="Times New Roman" w:cs="Times New Roman"/>
          <w:sz w:val="28"/>
          <w:lang w:val="uk-UA"/>
        </w:rPr>
        <w:t>дресою</w:t>
      </w:r>
      <w:r>
        <w:rPr>
          <w:rFonts w:ascii="Times New Roman" w:hAnsi="Times New Roman" w:cs="Times New Roman"/>
          <w:sz w:val="28"/>
          <w:lang w:val="uk-UA"/>
        </w:rPr>
        <w:t>:</w:t>
      </w:r>
      <w:r w:rsidRPr="0043619E">
        <w:rPr>
          <w:rFonts w:ascii="Times New Roman" w:hAnsi="Times New Roman" w:cs="Times New Roman"/>
          <w:sz w:val="28"/>
          <w:lang w:val="uk-UA"/>
        </w:rPr>
        <w:t xml:space="preserve"> </w:t>
      </w:r>
      <w:hyperlink r:id="rId5" w:history="1">
        <w:r w:rsidRPr="002E6568">
          <w:rPr>
            <w:rStyle w:val="a4"/>
            <w:rFonts w:ascii="Times New Roman" w:hAnsi="Times New Roman" w:cs="Times New Roman"/>
            <w:sz w:val="28"/>
            <w:lang w:val="uk-UA"/>
          </w:rPr>
          <w:t>info@zhiva-planeta.org.ua</w:t>
        </w:r>
      </w:hyperlink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800330">
        <w:rPr>
          <w:rFonts w:ascii="Times New Roman" w:hAnsi="Times New Roman" w:cs="Times New Roman"/>
          <w:sz w:val="28"/>
          <w:lang w:val="uk-UA"/>
        </w:rPr>
        <w:t>із зазначенням у темі листа: «</w:t>
      </w:r>
      <w:r>
        <w:rPr>
          <w:rFonts w:ascii="Times New Roman" w:hAnsi="Times New Roman" w:cs="Times New Roman"/>
          <w:i/>
          <w:sz w:val="28"/>
          <w:lang w:val="uk-UA"/>
        </w:rPr>
        <w:t>Конкурс</w:t>
      </w:r>
      <w:r w:rsidRPr="00800330">
        <w:rPr>
          <w:rFonts w:ascii="Times New Roman" w:hAnsi="Times New Roman" w:cs="Times New Roman"/>
          <w:i/>
          <w:sz w:val="28"/>
          <w:lang w:val="uk-UA"/>
        </w:rPr>
        <w:t xml:space="preserve"> на закупівлю послуг по розроблянню ТЗ на розробляння ПО</w:t>
      </w:r>
      <w:r>
        <w:rPr>
          <w:rFonts w:ascii="Times New Roman" w:hAnsi="Times New Roman" w:cs="Times New Roman"/>
          <w:sz w:val="28"/>
          <w:lang w:val="uk-UA"/>
        </w:rPr>
        <w:t xml:space="preserve">», </w:t>
      </w:r>
      <w:r w:rsidRPr="0043619E">
        <w:rPr>
          <w:rFonts w:ascii="Times New Roman" w:hAnsi="Times New Roman" w:cs="Times New Roman"/>
          <w:sz w:val="28"/>
          <w:lang w:val="uk-UA"/>
        </w:rPr>
        <w:t>до 2</w:t>
      </w:r>
      <w:r>
        <w:rPr>
          <w:rFonts w:ascii="Times New Roman" w:hAnsi="Times New Roman" w:cs="Times New Roman"/>
          <w:sz w:val="28"/>
          <w:lang w:val="uk-UA"/>
        </w:rPr>
        <w:t>8 листопада 2021 р.</w:t>
      </w:r>
    </w:p>
    <w:p w14:paraId="74AEF563" w14:textId="77777777" w:rsidR="00E63AD9" w:rsidRPr="0043619E" w:rsidRDefault="00E63AD9" w:rsidP="00E63AD9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14:paraId="7708D06C" w14:textId="77777777" w:rsidR="00E63AD9" w:rsidRPr="0043619E" w:rsidRDefault="00E63AD9" w:rsidP="00E63AD9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43619E">
        <w:rPr>
          <w:rFonts w:ascii="Times New Roman" w:hAnsi="Times New Roman" w:cs="Times New Roman"/>
          <w:sz w:val="28"/>
          <w:lang w:val="uk-UA"/>
        </w:rPr>
        <w:t>До участі у відборі конкурсних пропозицій допускаються пропозиції, які повністю відповідають умовам цього оголошення.</w:t>
      </w:r>
    </w:p>
    <w:p w14:paraId="2830AA02" w14:textId="77777777" w:rsidR="00E63AD9" w:rsidRPr="0043619E" w:rsidRDefault="00E63AD9" w:rsidP="00E63AD9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bookmarkStart w:id="1" w:name="_GoBack"/>
      <w:bookmarkEnd w:id="1"/>
    </w:p>
    <w:p w14:paraId="6DF6E26B" w14:textId="77777777" w:rsidR="00E63AD9" w:rsidRPr="0043619E" w:rsidRDefault="00E63AD9" w:rsidP="00E63AD9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43619E">
        <w:rPr>
          <w:rFonts w:ascii="Times New Roman" w:hAnsi="Times New Roman" w:cs="Times New Roman"/>
          <w:sz w:val="28"/>
          <w:lang w:val="uk-UA"/>
        </w:rPr>
        <w:t>Конкурсні пропозиції, мають бути чинними та не підлягатимуть внесенню змін з боку учасників конкурсу, що їх подали, до повного завершення надання послуг</w:t>
      </w:r>
      <w:r>
        <w:rPr>
          <w:rFonts w:ascii="Times New Roman" w:hAnsi="Times New Roman" w:cs="Times New Roman"/>
          <w:sz w:val="28"/>
          <w:lang w:val="uk-UA"/>
        </w:rPr>
        <w:t>.</w:t>
      </w:r>
    </w:p>
    <w:p w14:paraId="33591EF4" w14:textId="77777777" w:rsidR="00E63AD9" w:rsidRPr="0043619E" w:rsidRDefault="00E63AD9" w:rsidP="00E63AD9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14:paraId="3E7EC171" w14:textId="40B3C1A6" w:rsidR="006859AA" w:rsidRDefault="00E63AD9" w:rsidP="006859AA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43619E">
        <w:rPr>
          <w:rFonts w:ascii="Times New Roman" w:hAnsi="Times New Roman" w:cs="Times New Roman"/>
          <w:sz w:val="28"/>
          <w:lang w:val="uk-UA"/>
        </w:rPr>
        <w:t xml:space="preserve">Конкурсні документи повинні бути складені українською мовою, підписані уповноваженою особою учасника та засвідчені печаткою (за наявності) та у </w:t>
      </w:r>
      <w:proofErr w:type="spellStart"/>
      <w:r w:rsidRPr="0043619E">
        <w:rPr>
          <w:rFonts w:ascii="Times New Roman" w:hAnsi="Times New Roman" w:cs="Times New Roman"/>
          <w:sz w:val="28"/>
          <w:lang w:val="uk-UA"/>
        </w:rPr>
        <w:t>відсканованому</w:t>
      </w:r>
      <w:proofErr w:type="spellEnd"/>
      <w:r w:rsidRPr="0043619E">
        <w:rPr>
          <w:rFonts w:ascii="Times New Roman" w:hAnsi="Times New Roman" w:cs="Times New Roman"/>
          <w:sz w:val="28"/>
          <w:lang w:val="uk-UA"/>
        </w:rPr>
        <w:t xml:space="preserve"> (електронному вигляді, у форматі PDF) надіслані до </w:t>
      </w:r>
      <w:r w:rsidRPr="00694848">
        <w:rPr>
          <w:rFonts w:ascii="Times New Roman" w:hAnsi="Times New Roman" w:cs="Times New Roman"/>
          <w:sz w:val="28"/>
          <w:lang w:val="uk-UA"/>
        </w:rPr>
        <w:t>05 грудня 2021 р.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43619E">
        <w:rPr>
          <w:rFonts w:ascii="Times New Roman" w:hAnsi="Times New Roman" w:cs="Times New Roman"/>
          <w:sz w:val="28"/>
          <w:lang w:val="uk-UA"/>
        </w:rPr>
        <w:t xml:space="preserve">на електронну адресу </w:t>
      </w:r>
      <w:hyperlink r:id="rId6" w:history="1">
        <w:r w:rsidRPr="002E6568">
          <w:rPr>
            <w:rStyle w:val="a4"/>
            <w:rFonts w:ascii="Times New Roman" w:hAnsi="Times New Roman" w:cs="Times New Roman"/>
            <w:sz w:val="28"/>
            <w:lang w:val="uk-UA"/>
          </w:rPr>
          <w:t>info@zhiva-planeta.org.ua</w:t>
        </w:r>
      </w:hyperlink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800330">
        <w:rPr>
          <w:rFonts w:ascii="Times New Roman" w:hAnsi="Times New Roman" w:cs="Times New Roman"/>
          <w:sz w:val="28"/>
          <w:lang w:val="uk-UA"/>
        </w:rPr>
        <w:t>із зазначенням у темі листа: «</w:t>
      </w:r>
      <w:r>
        <w:rPr>
          <w:rFonts w:ascii="Times New Roman" w:hAnsi="Times New Roman" w:cs="Times New Roman"/>
          <w:i/>
          <w:sz w:val="28"/>
          <w:lang w:val="uk-UA"/>
        </w:rPr>
        <w:t>Конкурс</w:t>
      </w:r>
      <w:r w:rsidRPr="00800330">
        <w:rPr>
          <w:rFonts w:ascii="Times New Roman" w:hAnsi="Times New Roman" w:cs="Times New Roman"/>
          <w:i/>
          <w:sz w:val="28"/>
          <w:lang w:val="uk-UA"/>
        </w:rPr>
        <w:t xml:space="preserve"> на закупівлю послуг по розроблянню ТЗ на розробляння П</w:t>
      </w:r>
      <w:r>
        <w:rPr>
          <w:rFonts w:ascii="Times New Roman" w:hAnsi="Times New Roman" w:cs="Times New Roman"/>
          <w:i/>
          <w:sz w:val="28"/>
          <w:lang w:val="uk-UA"/>
        </w:rPr>
        <w:t>З</w:t>
      </w:r>
      <w:r w:rsidRPr="00800330">
        <w:rPr>
          <w:rFonts w:ascii="Times New Roman" w:hAnsi="Times New Roman" w:cs="Times New Roman"/>
          <w:sz w:val="28"/>
          <w:lang w:val="uk-UA"/>
        </w:rPr>
        <w:t>»</w:t>
      </w:r>
      <w:r w:rsidRPr="0043619E">
        <w:rPr>
          <w:rFonts w:ascii="Times New Roman" w:hAnsi="Times New Roman" w:cs="Times New Roman"/>
          <w:sz w:val="28"/>
          <w:lang w:val="uk-UA"/>
        </w:rPr>
        <w:t xml:space="preserve">. Всі конкурсні пропозиції, отримані </w:t>
      </w:r>
      <w:r>
        <w:rPr>
          <w:rFonts w:ascii="Times New Roman" w:hAnsi="Times New Roman" w:cs="Times New Roman"/>
          <w:sz w:val="28"/>
          <w:lang w:val="uk-UA"/>
        </w:rPr>
        <w:t>О</w:t>
      </w:r>
      <w:r w:rsidRPr="0043619E">
        <w:rPr>
          <w:rFonts w:ascii="Times New Roman" w:hAnsi="Times New Roman" w:cs="Times New Roman"/>
          <w:sz w:val="28"/>
          <w:lang w:val="uk-UA"/>
        </w:rPr>
        <w:t xml:space="preserve">рганізатором після кінцевого терміну їх подання, а саме після </w:t>
      </w:r>
      <w:r w:rsidRPr="00694848">
        <w:rPr>
          <w:rFonts w:ascii="Times New Roman" w:hAnsi="Times New Roman" w:cs="Times New Roman"/>
          <w:sz w:val="28"/>
          <w:lang w:val="uk-UA"/>
        </w:rPr>
        <w:t>18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43619E">
        <w:rPr>
          <w:rFonts w:ascii="Times New Roman" w:hAnsi="Times New Roman" w:cs="Times New Roman"/>
          <w:sz w:val="28"/>
          <w:lang w:val="uk-UA"/>
        </w:rPr>
        <w:t xml:space="preserve">години </w:t>
      </w:r>
      <w:r w:rsidRPr="00694848">
        <w:rPr>
          <w:rFonts w:ascii="Times New Roman" w:hAnsi="Times New Roman" w:cs="Times New Roman"/>
          <w:sz w:val="28"/>
          <w:lang w:val="uk-UA"/>
        </w:rPr>
        <w:t>05 грудня 2021 р.</w:t>
      </w:r>
      <w:r w:rsidRPr="0043619E">
        <w:rPr>
          <w:rFonts w:ascii="Times New Roman" w:hAnsi="Times New Roman" w:cs="Times New Roman"/>
          <w:sz w:val="28"/>
          <w:lang w:val="uk-UA"/>
        </w:rPr>
        <w:t>, розгляду не підлягатимуть.</w:t>
      </w:r>
    </w:p>
    <w:p w14:paraId="4B18E574" w14:textId="15277F6A" w:rsidR="00543139" w:rsidRDefault="00543139" w:rsidP="006859AA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14:paraId="3B2D2E0D" w14:textId="77777777" w:rsidR="00543139" w:rsidRPr="006A330C" w:rsidRDefault="00543139" w:rsidP="0054313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lang w:val="uk-UA"/>
        </w:rPr>
      </w:pPr>
      <w:r w:rsidRPr="006A330C">
        <w:rPr>
          <w:rFonts w:ascii="Times New Roman" w:eastAsia="Times New Roman" w:hAnsi="Times New Roman" w:cs="Times New Roman"/>
          <w:i/>
          <w:sz w:val="28"/>
          <w:lang w:val="uk-UA"/>
        </w:rPr>
        <w:t>Оцінка та порівняння пропозицій</w:t>
      </w:r>
    </w:p>
    <w:p w14:paraId="4F4C8662" w14:textId="77777777" w:rsidR="00543139" w:rsidRPr="00104538" w:rsidRDefault="00543139" w:rsidP="0054313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uk-UA"/>
        </w:rPr>
      </w:pPr>
    </w:p>
    <w:p w14:paraId="45CC3964" w14:textId="77777777" w:rsidR="00543139" w:rsidRPr="00104538" w:rsidRDefault="00543139" w:rsidP="0054313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104538">
        <w:rPr>
          <w:rFonts w:ascii="Times New Roman" w:eastAsia="Times New Roman" w:hAnsi="Times New Roman" w:cs="Times New Roman"/>
          <w:sz w:val="28"/>
          <w:lang w:val="uk-UA"/>
        </w:rPr>
        <w:t>Для оцінки пропозицій використовуватиметься складна оцінка, що окрім ціни буде брати до уваги наявність та тривалість підтвердженого попереднього досвіду виконання подібних робіт, якість та складність наданих прикладів попередньо розроблених продуктів.</w:t>
      </w:r>
    </w:p>
    <w:p w14:paraId="46C2785C" w14:textId="77777777" w:rsidR="00543139" w:rsidRPr="00104538" w:rsidRDefault="00543139" w:rsidP="0054313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uk-UA"/>
        </w:rPr>
      </w:pPr>
    </w:p>
    <w:p w14:paraId="2D9042C1" w14:textId="77777777" w:rsidR="00543139" w:rsidRPr="006A330C" w:rsidRDefault="00543139" w:rsidP="0054313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6A330C">
        <w:rPr>
          <w:rFonts w:ascii="Times New Roman" w:eastAsia="Times New Roman" w:hAnsi="Times New Roman" w:cs="Times New Roman"/>
          <w:sz w:val="28"/>
          <w:lang w:val="uk-UA"/>
        </w:rPr>
        <w:t>Максимальна кількість балів, яку може отримати пропозиція складає 200 балів. У разі, якщо пропозиція не набере мінімальну кількість балів за параметрами технічної оцінки без оцінки фінансової пропозиції (мінімально 50 балів), в такому її фінансова пропозиція оцінюватися не буде (фінансовій пропозиції буде присвоєно 0 балів).</w:t>
      </w:r>
    </w:p>
    <w:p w14:paraId="125DBE15" w14:textId="77777777" w:rsidR="00543139" w:rsidRPr="006A330C" w:rsidRDefault="00543139" w:rsidP="0054313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uk-UA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69"/>
        <w:gridCol w:w="870"/>
        <w:gridCol w:w="3531"/>
      </w:tblGrid>
      <w:tr w:rsidR="00543139" w14:paraId="09E428AE" w14:textId="77777777" w:rsidTr="00311A86">
        <w:tc>
          <w:tcPr>
            <w:tcW w:w="5382" w:type="dxa"/>
            <w:vAlign w:val="center"/>
          </w:tcPr>
          <w:p w14:paraId="3151E88C" w14:textId="77777777" w:rsidR="00543139" w:rsidRDefault="00543139" w:rsidP="00311A8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6A330C">
              <w:rPr>
                <w:rFonts w:ascii="Times New Roman" w:eastAsia="Times New Roman" w:hAnsi="Times New Roman" w:cs="Times New Roman"/>
                <w:sz w:val="28"/>
                <w:lang w:val="uk-UA"/>
              </w:rPr>
              <w:t>Складова оцінки</w:t>
            </w:r>
          </w:p>
        </w:tc>
        <w:tc>
          <w:tcPr>
            <w:tcW w:w="850" w:type="dxa"/>
          </w:tcPr>
          <w:p w14:paraId="2E531030" w14:textId="77777777" w:rsidR="00543139" w:rsidRDefault="00543139" w:rsidP="00311A8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6A330C">
              <w:rPr>
                <w:rFonts w:ascii="Times New Roman" w:eastAsia="Times New Roman" w:hAnsi="Times New Roman" w:cs="Times New Roman"/>
                <w:sz w:val="28"/>
                <w:lang w:val="uk-UA"/>
              </w:rPr>
              <w:t>Вага</w:t>
            </w:r>
          </w:p>
        </w:tc>
        <w:tc>
          <w:tcPr>
            <w:tcW w:w="3538" w:type="dxa"/>
          </w:tcPr>
          <w:p w14:paraId="43A0C64C" w14:textId="77777777" w:rsidR="00543139" w:rsidRDefault="00543139" w:rsidP="00311A8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6A330C">
              <w:rPr>
                <w:rFonts w:ascii="Times New Roman" w:eastAsia="Times New Roman" w:hAnsi="Times New Roman" w:cs="Times New Roman"/>
                <w:sz w:val="28"/>
                <w:lang w:val="uk-UA"/>
              </w:rPr>
              <w:t>Максимальна кількість балів, які можна отримати</w:t>
            </w:r>
          </w:p>
        </w:tc>
      </w:tr>
      <w:tr w:rsidR="00543139" w14:paraId="61BEB4FB" w14:textId="77777777" w:rsidTr="00311A86">
        <w:tc>
          <w:tcPr>
            <w:tcW w:w="5382" w:type="dxa"/>
          </w:tcPr>
          <w:p w14:paraId="10F9513D" w14:textId="77777777" w:rsidR="00543139" w:rsidRPr="006A330C" w:rsidRDefault="00543139" w:rsidP="00311A8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6A330C">
              <w:rPr>
                <w:rFonts w:ascii="Times New Roman" w:eastAsia="Times New Roman" w:hAnsi="Times New Roman" w:cs="Times New Roman"/>
                <w:sz w:val="28"/>
                <w:lang w:val="uk-UA"/>
              </w:rPr>
              <w:t>Тривалість підтвердженого досвіду виконання подібних робіт:</w:t>
            </w:r>
          </w:p>
          <w:p w14:paraId="47AE4336" w14:textId="77777777" w:rsidR="00543139" w:rsidRPr="006A330C" w:rsidRDefault="00543139" w:rsidP="00311A8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6A330C">
              <w:rPr>
                <w:rFonts w:ascii="Times New Roman" w:eastAsia="Times New Roman" w:hAnsi="Times New Roman" w:cs="Times New Roman"/>
                <w:sz w:val="28"/>
                <w:lang w:val="uk-UA"/>
              </w:rPr>
              <w:t>1-2 роки: 10 балів</w:t>
            </w:r>
          </w:p>
          <w:p w14:paraId="03555559" w14:textId="77777777" w:rsidR="00543139" w:rsidRPr="006A330C" w:rsidRDefault="00543139" w:rsidP="00311A8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6A330C">
              <w:rPr>
                <w:rFonts w:ascii="Times New Roman" w:eastAsia="Times New Roman" w:hAnsi="Times New Roman" w:cs="Times New Roman"/>
                <w:sz w:val="28"/>
                <w:lang w:val="uk-UA"/>
              </w:rPr>
              <w:t>3-4 роки: 20 балів</w:t>
            </w:r>
          </w:p>
          <w:p w14:paraId="7BB7EBEE" w14:textId="77777777" w:rsidR="00543139" w:rsidRDefault="00543139" w:rsidP="00311A8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6A330C">
              <w:rPr>
                <w:rFonts w:ascii="Times New Roman" w:eastAsia="Times New Roman" w:hAnsi="Times New Roman" w:cs="Times New Roman"/>
                <w:sz w:val="28"/>
                <w:lang w:val="uk-UA"/>
              </w:rPr>
              <w:t>Більше 5 років: 30 балів</w:t>
            </w:r>
          </w:p>
        </w:tc>
        <w:tc>
          <w:tcPr>
            <w:tcW w:w="850" w:type="dxa"/>
          </w:tcPr>
          <w:p w14:paraId="59E2F6EF" w14:textId="77777777" w:rsidR="00543139" w:rsidRDefault="00543139" w:rsidP="00311A8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6A330C">
              <w:rPr>
                <w:rFonts w:ascii="Times New Roman" w:eastAsia="Times New Roman" w:hAnsi="Times New Roman" w:cs="Times New Roman"/>
                <w:sz w:val="28"/>
                <w:lang w:val="uk-UA"/>
              </w:rPr>
              <w:t>15%</w:t>
            </w:r>
          </w:p>
        </w:tc>
        <w:tc>
          <w:tcPr>
            <w:tcW w:w="3538" w:type="dxa"/>
          </w:tcPr>
          <w:p w14:paraId="732807C3" w14:textId="77777777" w:rsidR="00543139" w:rsidRDefault="00543139" w:rsidP="00311A8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6A330C">
              <w:rPr>
                <w:rFonts w:ascii="Times New Roman" w:eastAsia="Times New Roman" w:hAnsi="Times New Roman" w:cs="Times New Roman"/>
                <w:sz w:val="28"/>
                <w:lang w:val="uk-UA"/>
              </w:rPr>
              <w:t>30</w:t>
            </w:r>
          </w:p>
        </w:tc>
      </w:tr>
      <w:tr w:rsidR="00543139" w14:paraId="19B210D0" w14:textId="77777777" w:rsidTr="00311A86">
        <w:tc>
          <w:tcPr>
            <w:tcW w:w="5382" w:type="dxa"/>
          </w:tcPr>
          <w:p w14:paraId="6C31E5CF" w14:textId="77777777" w:rsidR="00543139" w:rsidRPr="006A330C" w:rsidRDefault="00543139" w:rsidP="00311A8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6A330C">
              <w:rPr>
                <w:rFonts w:ascii="Times New Roman" w:eastAsia="Times New Roman" w:hAnsi="Times New Roman" w:cs="Times New Roman"/>
                <w:sz w:val="28"/>
                <w:lang w:val="uk-UA"/>
              </w:rPr>
              <w:lastRenderedPageBreak/>
              <w:t>Кількість підтверджених розроблених продуктів відповідних до цього технічного завдання:</w:t>
            </w:r>
          </w:p>
          <w:p w14:paraId="514A343A" w14:textId="77777777" w:rsidR="00543139" w:rsidRPr="006A330C" w:rsidRDefault="00543139" w:rsidP="00311A8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6A330C">
              <w:rPr>
                <w:rFonts w:ascii="Times New Roman" w:eastAsia="Times New Roman" w:hAnsi="Times New Roman" w:cs="Times New Roman"/>
                <w:sz w:val="28"/>
                <w:lang w:val="uk-UA"/>
              </w:rPr>
              <w:t>2 продукти: 10 балів</w:t>
            </w:r>
          </w:p>
          <w:p w14:paraId="26C282FE" w14:textId="77777777" w:rsidR="00543139" w:rsidRPr="006A330C" w:rsidRDefault="00543139" w:rsidP="00311A8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6A330C">
              <w:rPr>
                <w:rFonts w:ascii="Times New Roman" w:eastAsia="Times New Roman" w:hAnsi="Times New Roman" w:cs="Times New Roman"/>
                <w:sz w:val="28"/>
                <w:lang w:val="uk-UA"/>
              </w:rPr>
              <w:t>3-4 продукти: 20 балів</w:t>
            </w:r>
          </w:p>
          <w:p w14:paraId="0F280FA9" w14:textId="77777777" w:rsidR="00543139" w:rsidRDefault="00543139" w:rsidP="00311A8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6A330C">
              <w:rPr>
                <w:rFonts w:ascii="Times New Roman" w:eastAsia="Times New Roman" w:hAnsi="Times New Roman" w:cs="Times New Roman"/>
                <w:sz w:val="28"/>
                <w:lang w:val="uk-UA"/>
              </w:rPr>
              <w:t>Більше 5 продуктів: 30 балів</w:t>
            </w:r>
          </w:p>
        </w:tc>
        <w:tc>
          <w:tcPr>
            <w:tcW w:w="850" w:type="dxa"/>
          </w:tcPr>
          <w:p w14:paraId="0EED8184" w14:textId="77777777" w:rsidR="00543139" w:rsidRDefault="00543139" w:rsidP="00311A8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6A330C">
              <w:rPr>
                <w:rFonts w:ascii="Times New Roman" w:eastAsia="Times New Roman" w:hAnsi="Times New Roman" w:cs="Times New Roman"/>
                <w:sz w:val="28"/>
                <w:lang w:val="uk-UA"/>
              </w:rPr>
              <w:t>15%</w:t>
            </w:r>
          </w:p>
        </w:tc>
        <w:tc>
          <w:tcPr>
            <w:tcW w:w="3538" w:type="dxa"/>
          </w:tcPr>
          <w:p w14:paraId="488E647E" w14:textId="77777777" w:rsidR="00543139" w:rsidRDefault="00543139" w:rsidP="00311A8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6A330C">
              <w:rPr>
                <w:rFonts w:ascii="Times New Roman" w:eastAsia="Times New Roman" w:hAnsi="Times New Roman" w:cs="Times New Roman"/>
                <w:sz w:val="28"/>
                <w:lang w:val="uk-UA"/>
              </w:rPr>
              <w:t>30</w:t>
            </w:r>
          </w:p>
        </w:tc>
      </w:tr>
      <w:tr w:rsidR="00543139" w14:paraId="44C3210D" w14:textId="77777777" w:rsidTr="00311A86">
        <w:tc>
          <w:tcPr>
            <w:tcW w:w="5382" w:type="dxa"/>
          </w:tcPr>
          <w:p w14:paraId="5F3BC9A3" w14:textId="77777777" w:rsidR="00543139" w:rsidRPr="006A330C" w:rsidRDefault="00543139" w:rsidP="00311A8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6A330C">
              <w:rPr>
                <w:rFonts w:ascii="Times New Roman" w:eastAsia="Times New Roman" w:hAnsi="Times New Roman" w:cs="Times New Roman"/>
                <w:sz w:val="28"/>
                <w:lang w:val="uk-UA"/>
              </w:rPr>
              <w:t>Якість та складність наданих прикладів попередньо розроблених продуктів:</w:t>
            </w:r>
          </w:p>
          <w:p w14:paraId="13B35666" w14:textId="77777777" w:rsidR="00543139" w:rsidRPr="006A330C" w:rsidRDefault="00543139" w:rsidP="00543139">
            <w:pPr>
              <w:pStyle w:val="a3"/>
              <w:numPr>
                <w:ilvl w:val="0"/>
                <w:numId w:val="1"/>
              </w:numPr>
              <w:tabs>
                <w:tab w:val="left" w:pos="306"/>
              </w:tabs>
              <w:suppressAutoHyphens/>
              <w:autoSpaceDE w:val="0"/>
              <w:autoSpaceDN w:val="0"/>
              <w:adjustRightInd w:val="0"/>
              <w:ind w:left="22" w:firstLine="0"/>
              <w:jc w:val="both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р</w:t>
            </w:r>
            <w:r w:rsidRPr="006A330C">
              <w:rPr>
                <w:rFonts w:ascii="Times New Roman" w:eastAsia="Times New Roman" w:hAnsi="Times New Roman" w:cs="Times New Roman"/>
                <w:sz w:val="28"/>
                <w:lang w:val="uk-UA"/>
              </w:rPr>
              <w:t>озроблені продукти є якісними (15 балів), є частково якісними (10 балів), не є якісними (0 балів)</w:t>
            </w:r>
          </w:p>
          <w:p w14:paraId="620634E9" w14:textId="77777777" w:rsidR="00543139" w:rsidRPr="006A330C" w:rsidRDefault="00543139" w:rsidP="00543139">
            <w:pPr>
              <w:pStyle w:val="a3"/>
              <w:numPr>
                <w:ilvl w:val="0"/>
                <w:numId w:val="1"/>
              </w:numPr>
              <w:tabs>
                <w:tab w:val="left" w:pos="306"/>
              </w:tabs>
              <w:suppressAutoHyphens/>
              <w:autoSpaceDE w:val="0"/>
              <w:autoSpaceDN w:val="0"/>
              <w:adjustRightInd w:val="0"/>
              <w:ind w:left="22" w:firstLine="0"/>
              <w:jc w:val="both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р</w:t>
            </w:r>
            <w:r w:rsidRPr="006A330C">
              <w:rPr>
                <w:rFonts w:ascii="Times New Roman" w:eastAsia="Times New Roman" w:hAnsi="Times New Roman" w:cs="Times New Roman"/>
                <w:sz w:val="28"/>
                <w:lang w:val="uk-UA"/>
              </w:rPr>
              <w:t>озроблені продукти є складними (15 балів), є простими (10 балів)</w:t>
            </w:r>
          </w:p>
        </w:tc>
        <w:tc>
          <w:tcPr>
            <w:tcW w:w="850" w:type="dxa"/>
          </w:tcPr>
          <w:p w14:paraId="2328AEC8" w14:textId="77777777" w:rsidR="00543139" w:rsidRDefault="00543139" w:rsidP="00311A8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6A330C">
              <w:rPr>
                <w:rFonts w:ascii="Times New Roman" w:eastAsia="Times New Roman" w:hAnsi="Times New Roman" w:cs="Times New Roman"/>
                <w:sz w:val="28"/>
                <w:lang w:val="uk-UA"/>
              </w:rPr>
              <w:t>15%</w:t>
            </w:r>
          </w:p>
        </w:tc>
        <w:tc>
          <w:tcPr>
            <w:tcW w:w="3538" w:type="dxa"/>
          </w:tcPr>
          <w:p w14:paraId="6AC5E3DA" w14:textId="77777777" w:rsidR="00543139" w:rsidRDefault="00543139" w:rsidP="00311A8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6A330C">
              <w:rPr>
                <w:rFonts w:ascii="Times New Roman" w:eastAsia="Times New Roman" w:hAnsi="Times New Roman" w:cs="Times New Roman"/>
                <w:sz w:val="28"/>
                <w:lang w:val="uk-UA"/>
              </w:rPr>
              <w:t>30</w:t>
            </w:r>
          </w:p>
        </w:tc>
      </w:tr>
      <w:tr w:rsidR="00543139" w14:paraId="4F16E518" w14:textId="77777777" w:rsidTr="00311A86">
        <w:tc>
          <w:tcPr>
            <w:tcW w:w="5382" w:type="dxa"/>
          </w:tcPr>
          <w:p w14:paraId="0CD7B722" w14:textId="77777777" w:rsidR="00543139" w:rsidRPr="009F5804" w:rsidRDefault="00543139" w:rsidP="00311A8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9F5804">
              <w:rPr>
                <w:rFonts w:ascii="Times New Roman" w:eastAsia="Times New Roman" w:hAnsi="Times New Roman" w:cs="Times New Roman"/>
                <w:sz w:val="28"/>
                <w:lang w:val="uk-UA"/>
              </w:rPr>
              <w:t>Деталізація опису/концепції розроблено</w:t>
            </w: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го </w:t>
            </w:r>
            <w:r w:rsidRPr="009F5804">
              <w:rPr>
                <w:rFonts w:ascii="Times New Roman" w:eastAsia="Times New Roman" w:hAnsi="Times New Roman" w:cs="Times New Roman"/>
                <w:sz w:val="28"/>
                <w:lang w:val="uk-UA"/>
              </w:rPr>
              <w:t>продукту відповідно до цього технічного завдання</w:t>
            </w:r>
          </w:p>
          <w:p w14:paraId="4A994ACC" w14:textId="77777777" w:rsidR="00543139" w:rsidRPr="009F5804" w:rsidRDefault="00543139" w:rsidP="00543139">
            <w:pPr>
              <w:pStyle w:val="a3"/>
              <w:numPr>
                <w:ilvl w:val="0"/>
                <w:numId w:val="1"/>
              </w:numPr>
              <w:tabs>
                <w:tab w:val="left" w:pos="306"/>
              </w:tabs>
              <w:suppressAutoHyphens/>
              <w:autoSpaceDE w:val="0"/>
              <w:autoSpaceDN w:val="0"/>
              <w:adjustRightInd w:val="0"/>
              <w:ind w:left="0" w:firstLine="22"/>
              <w:jc w:val="both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к</w:t>
            </w:r>
            <w:r w:rsidRPr="009F5804">
              <w:rPr>
                <w:rFonts w:ascii="Times New Roman" w:eastAsia="Times New Roman" w:hAnsi="Times New Roman" w:cs="Times New Roman"/>
                <w:sz w:val="28"/>
                <w:lang w:val="uk-UA"/>
              </w:rPr>
              <w:t>онцепція є детальною і відповідає наданому технічному завданню (30 балів)</w:t>
            </w: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;</w:t>
            </w:r>
          </w:p>
          <w:p w14:paraId="75D75DD5" w14:textId="77777777" w:rsidR="00543139" w:rsidRDefault="00543139" w:rsidP="00543139">
            <w:pPr>
              <w:pStyle w:val="a3"/>
              <w:numPr>
                <w:ilvl w:val="0"/>
                <w:numId w:val="1"/>
              </w:numPr>
              <w:tabs>
                <w:tab w:val="left" w:pos="306"/>
              </w:tabs>
              <w:suppressAutoHyphens/>
              <w:autoSpaceDE w:val="0"/>
              <w:autoSpaceDN w:val="0"/>
              <w:adjustRightInd w:val="0"/>
              <w:ind w:left="0" w:firstLine="22"/>
              <w:jc w:val="both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9F5804">
              <w:rPr>
                <w:rFonts w:ascii="Times New Roman" w:eastAsia="Times New Roman" w:hAnsi="Times New Roman" w:cs="Times New Roman"/>
                <w:sz w:val="28"/>
                <w:lang w:val="uk-UA"/>
              </w:rPr>
              <w:t>концепція є недеталізованою і частково відповідає технічному завданню (10 балів)</w:t>
            </w: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;</w:t>
            </w:r>
          </w:p>
          <w:p w14:paraId="62379988" w14:textId="77777777" w:rsidR="00543139" w:rsidRPr="009F5804" w:rsidRDefault="00543139" w:rsidP="00543139">
            <w:pPr>
              <w:pStyle w:val="a3"/>
              <w:numPr>
                <w:ilvl w:val="0"/>
                <w:numId w:val="1"/>
              </w:numPr>
              <w:tabs>
                <w:tab w:val="left" w:pos="306"/>
              </w:tabs>
              <w:suppressAutoHyphens/>
              <w:autoSpaceDE w:val="0"/>
              <w:autoSpaceDN w:val="0"/>
              <w:adjustRightInd w:val="0"/>
              <w:ind w:left="0" w:firstLine="22"/>
              <w:jc w:val="both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к</w:t>
            </w:r>
            <w:r w:rsidRPr="009F5804">
              <w:rPr>
                <w:rFonts w:ascii="Times New Roman" w:eastAsia="Times New Roman" w:hAnsi="Times New Roman" w:cs="Times New Roman"/>
                <w:sz w:val="28"/>
                <w:lang w:val="uk-UA"/>
              </w:rPr>
              <w:t>онцепція не відповідає технічному завданню (0 балів)</w:t>
            </w:r>
          </w:p>
        </w:tc>
        <w:tc>
          <w:tcPr>
            <w:tcW w:w="850" w:type="dxa"/>
          </w:tcPr>
          <w:p w14:paraId="0A09D8A4" w14:textId="77777777" w:rsidR="00543139" w:rsidRPr="006A330C" w:rsidRDefault="00543139" w:rsidP="00311A8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9F5804">
              <w:rPr>
                <w:rFonts w:ascii="Times New Roman" w:eastAsia="Times New Roman" w:hAnsi="Times New Roman" w:cs="Times New Roman"/>
                <w:sz w:val="28"/>
                <w:lang w:val="uk-UA"/>
              </w:rPr>
              <w:t>15%</w:t>
            </w:r>
          </w:p>
        </w:tc>
        <w:tc>
          <w:tcPr>
            <w:tcW w:w="3538" w:type="dxa"/>
          </w:tcPr>
          <w:p w14:paraId="36C8C413" w14:textId="77777777" w:rsidR="00543139" w:rsidRPr="006A330C" w:rsidRDefault="00543139" w:rsidP="00311A8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9F5804">
              <w:rPr>
                <w:rFonts w:ascii="Times New Roman" w:eastAsia="Times New Roman" w:hAnsi="Times New Roman" w:cs="Times New Roman"/>
                <w:sz w:val="28"/>
                <w:lang w:val="uk-UA"/>
              </w:rPr>
              <w:t>30</w:t>
            </w:r>
          </w:p>
        </w:tc>
      </w:tr>
      <w:tr w:rsidR="00543139" w14:paraId="415D5AF6" w14:textId="77777777" w:rsidTr="00311A86">
        <w:tc>
          <w:tcPr>
            <w:tcW w:w="5382" w:type="dxa"/>
          </w:tcPr>
          <w:p w14:paraId="3C5F9B8A" w14:textId="77777777" w:rsidR="00543139" w:rsidRPr="006A330C" w:rsidRDefault="00543139" w:rsidP="00311A8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6A330C">
              <w:rPr>
                <w:rFonts w:ascii="Times New Roman" w:eastAsia="Times New Roman" w:hAnsi="Times New Roman" w:cs="Times New Roman"/>
                <w:sz w:val="28"/>
                <w:lang w:val="uk-UA"/>
              </w:rPr>
              <w:t>Цінова пропозиція</w:t>
            </w:r>
          </w:p>
          <w:p w14:paraId="3ADEE476" w14:textId="77777777" w:rsidR="00543139" w:rsidRDefault="00543139" w:rsidP="00311A8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6A330C">
              <w:rPr>
                <w:rFonts w:ascii="Times New Roman" w:eastAsia="Times New Roman" w:hAnsi="Times New Roman" w:cs="Times New Roman"/>
                <w:sz w:val="28"/>
                <w:lang w:val="uk-UA"/>
              </w:rPr>
              <w:t>Усі фінансові пропозиції отримають кількість балів, обернено пропорційну їх ціні. Тобто, найдешевша пропозиція отримає максимальну кількість балів, а інші пропозиції отримають кількість балів по відношенню до їх вартості до найдешевшої пропозиції.</w:t>
            </w:r>
          </w:p>
        </w:tc>
        <w:tc>
          <w:tcPr>
            <w:tcW w:w="850" w:type="dxa"/>
          </w:tcPr>
          <w:p w14:paraId="13EF48DA" w14:textId="77777777" w:rsidR="00543139" w:rsidRDefault="00543139" w:rsidP="00311A8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9F5804">
              <w:rPr>
                <w:rFonts w:ascii="Times New Roman" w:eastAsia="Times New Roman" w:hAnsi="Times New Roman" w:cs="Times New Roman"/>
                <w:sz w:val="28"/>
                <w:lang w:val="uk-UA"/>
              </w:rPr>
              <w:t>40%</w:t>
            </w:r>
          </w:p>
        </w:tc>
        <w:tc>
          <w:tcPr>
            <w:tcW w:w="3538" w:type="dxa"/>
          </w:tcPr>
          <w:p w14:paraId="5DCA9FB2" w14:textId="77777777" w:rsidR="00543139" w:rsidRDefault="00543139" w:rsidP="00311A8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9F5804">
              <w:rPr>
                <w:rFonts w:ascii="Times New Roman" w:eastAsia="Times New Roman" w:hAnsi="Times New Roman" w:cs="Times New Roman"/>
                <w:sz w:val="28"/>
                <w:lang w:val="uk-UA"/>
              </w:rPr>
              <w:t>80</w:t>
            </w:r>
          </w:p>
        </w:tc>
      </w:tr>
      <w:tr w:rsidR="00543139" w14:paraId="17143CFE" w14:textId="77777777" w:rsidTr="00311A86">
        <w:tc>
          <w:tcPr>
            <w:tcW w:w="5382" w:type="dxa"/>
          </w:tcPr>
          <w:p w14:paraId="35776D67" w14:textId="77777777" w:rsidR="00543139" w:rsidRDefault="00543139" w:rsidP="00311A8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Разом</w:t>
            </w:r>
          </w:p>
        </w:tc>
        <w:tc>
          <w:tcPr>
            <w:tcW w:w="850" w:type="dxa"/>
          </w:tcPr>
          <w:p w14:paraId="41ACE0AF" w14:textId="77777777" w:rsidR="00543139" w:rsidRDefault="00543139" w:rsidP="00311A8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6A330C">
              <w:rPr>
                <w:rFonts w:ascii="Times New Roman" w:eastAsia="Times New Roman" w:hAnsi="Times New Roman" w:cs="Times New Roman"/>
                <w:sz w:val="28"/>
                <w:lang w:val="uk-UA"/>
              </w:rPr>
              <w:t>100%</w:t>
            </w:r>
          </w:p>
        </w:tc>
        <w:tc>
          <w:tcPr>
            <w:tcW w:w="3538" w:type="dxa"/>
          </w:tcPr>
          <w:p w14:paraId="2034725E" w14:textId="77777777" w:rsidR="00543139" w:rsidRDefault="00543139" w:rsidP="00311A8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6A330C">
              <w:rPr>
                <w:rFonts w:ascii="Times New Roman" w:eastAsia="Times New Roman" w:hAnsi="Times New Roman" w:cs="Times New Roman"/>
                <w:sz w:val="28"/>
                <w:lang w:val="uk-UA"/>
              </w:rPr>
              <w:t>200</w:t>
            </w:r>
          </w:p>
        </w:tc>
      </w:tr>
    </w:tbl>
    <w:p w14:paraId="7E74A2A1" w14:textId="77777777" w:rsidR="00543139" w:rsidRPr="006A330C" w:rsidRDefault="00543139" w:rsidP="0054313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uk-UA"/>
        </w:rPr>
      </w:pPr>
    </w:p>
    <w:p w14:paraId="274FCB0B" w14:textId="77777777" w:rsidR="00543139" w:rsidRPr="00E63AD9" w:rsidRDefault="00543139" w:rsidP="006859AA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sectPr w:rsidR="00543139" w:rsidRPr="00E63AD9" w:rsidSect="00694848">
      <w:pgSz w:w="11906" w:h="16838"/>
      <w:pgMar w:top="851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105804"/>
    <w:multiLevelType w:val="hybridMultilevel"/>
    <w:tmpl w:val="DD4E86EA"/>
    <w:lvl w:ilvl="0" w:tplc="9F8654A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BB01CD"/>
    <w:multiLevelType w:val="hybridMultilevel"/>
    <w:tmpl w:val="673E3010"/>
    <w:lvl w:ilvl="0" w:tplc="C0CE4E1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642"/>
    <w:rsid w:val="000F10AF"/>
    <w:rsid w:val="001E18E4"/>
    <w:rsid w:val="002029ED"/>
    <w:rsid w:val="00276FB6"/>
    <w:rsid w:val="003C5642"/>
    <w:rsid w:val="00543139"/>
    <w:rsid w:val="006173ED"/>
    <w:rsid w:val="006859AA"/>
    <w:rsid w:val="00875906"/>
    <w:rsid w:val="00971E6F"/>
    <w:rsid w:val="00B34D37"/>
    <w:rsid w:val="00B63E6C"/>
    <w:rsid w:val="00C011FA"/>
    <w:rsid w:val="00C31F30"/>
    <w:rsid w:val="00DE47FB"/>
    <w:rsid w:val="00E63AD9"/>
    <w:rsid w:val="00F32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D86B8"/>
  <w15:chartTrackingRefBased/>
  <w15:docId w15:val="{1B07DAD8-74EA-401D-9EA9-A7473B7F0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59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3E6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63E6C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B63E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zhiva-planeta.org.ua" TargetMode="External"/><Relationship Id="rId5" Type="http://schemas.openxmlformats.org/officeDocument/2006/relationships/hyperlink" Target="mailto:info@zhiva-planeta.org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840</Words>
  <Characters>4792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12</cp:revision>
  <dcterms:created xsi:type="dcterms:W3CDTF">2022-07-07T00:28:00Z</dcterms:created>
  <dcterms:modified xsi:type="dcterms:W3CDTF">2022-07-07T03:59:00Z</dcterms:modified>
</cp:coreProperties>
</file>